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243"/>
        <w:tblW w:w="11023" w:type="dxa"/>
        <w:tblBorders>
          <w:insideV w:val="none" w:sz="0" w:space="0" w:color="auto"/>
        </w:tblBorders>
        <w:tblLook w:val="04A0"/>
      </w:tblPr>
      <w:tblGrid>
        <w:gridCol w:w="6940"/>
        <w:gridCol w:w="4083"/>
      </w:tblGrid>
      <w:tr w:rsidR="00336F7C" w:rsidRPr="00526EE5" w:rsidTr="00336F7C">
        <w:tc>
          <w:tcPr>
            <w:tcW w:w="6940" w:type="dxa"/>
            <w:tcBorders>
              <w:top w:val="nil"/>
              <w:left w:val="nil"/>
              <w:bottom w:val="nil"/>
            </w:tcBorders>
          </w:tcPr>
          <w:p w:rsidR="00336F7C" w:rsidRDefault="00336F7C" w:rsidP="003A3CAD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954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People’s Democratic Republic of Algeria</w:t>
            </w:r>
          </w:p>
          <w:p w:rsidR="00336F7C" w:rsidRPr="00297358" w:rsidRDefault="00336F7C" w:rsidP="003A3CAD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973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Ministry of High Education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973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and Scientific Research</w:t>
            </w:r>
          </w:p>
          <w:p w:rsidR="00336F7C" w:rsidRPr="00297358" w:rsidRDefault="00F4051A" w:rsidP="003A3CAD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3191475</wp:posOffset>
                  </wp:positionH>
                  <wp:positionV relativeFrom="paragraph">
                    <wp:posOffset>148861</wp:posOffset>
                  </wp:positionV>
                  <wp:extent cx="1056433" cy="1085643"/>
                  <wp:effectExtent l="57150" t="57150" r="67517" b="38307"/>
                  <wp:wrapNone/>
                  <wp:docPr id="2" name="Image 1" descr="logo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433" cy="10856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336F7C" w:rsidRPr="002973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Mohamed Khider University of Biskra</w:t>
            </w:r>
          </w:p>
          <w:p w:rsidR="00336F7C" w:rsidRPr="00297358" w:rsidRDefault="00336F7C" w:rsidP="003A3CAD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973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Facul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ty of Law and Political Science</w:t>
            </w:r>
          </w:p>
          <w:p w:rsidR="00336F7C" w:rsidRDefault="00336F7C" w:rsidP="003A3CAD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3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Law Department</w:t>
            </w:r>
            <w:r w:rsidRPr="0029735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36F7C" w:rsidRDefault="00336F7C" w:rsidP="003A3CAD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6F7C" w:rsidRDefault="00336F7C" w:rsidP="003A3CAD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6F7C" w:rsidRDefault="00336F7C" w:rsidP="003A3CAD">
            <w:pPr>
              <w:bidi/>
              <w:jc w:val="both"/>
            </w:pPr>
          </w:p>
        </w:tc>
        <w:tc>
          <w:tcPr>
            <w:tcW w:w="4083" w:type="dxa"/>
            <w:tcBorders>
              <w:top w:val="nil"/>
              <w:bottom w:val="nil"/>
              <w:right w:val="nil"/>
            </w:tcBorders>
          </w:tcPr>
          <w:p w:rsidR="00336F7C" w:rsidRPr="00526EE5" w:rsidRDefault="00336F7C" w:rsidP="003A3CAD">
            <w:pPr>
              <w:pStyle w:val="Sansinterligne"/>
              <w:bidi/>
              <w:jc w:val="both"/>
              <w:rPr>
                <w:rFonts w:asciiTheme="minorBidi" w:hAnsiTheme="minorBidi"/>
                <w:b/>
                <w:bCs/>
                <w:sz w:val="24"/>
                <w:szCs w:val="24"/>
                <w:lang w:bidi="ar-DZ"/>
              </w:rPr>
            </w:pPr>
            <w:r w:rsidRPr="00526EE5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DZ"/>
              </w:rPr>
              <w:t>الجمهورية الجزائرية الديمقراطية الشعبية</w:t>
            </w:r>
          </w:p>
          <w:p w:rsidR="00336F7C" w:rsidRPr="00526EE5" w:rsidRDefault="00616B16" w:rsidP="003A3CAD">
            <w:pPr>
              <w:pStyle w:val="Sansinterligne"/>
              <w:bidi/>
              <w:jc w:val="both"/>
              <w:rPr>
                <w:rFonts w:asciiTheme="minorBidi" w:hAnsiTheme="minorBidi"/>
                <w:b/>
                <w:bCs/>
                <w:sz w:val="24"/>
                <w:szCs w:val="24"/>
                <w:lang w:bidi="ar-DZ"/>
              </w:rPr>
            </w:pPr>
            <w:r w:rsidRPr="00526EE5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DZ"/>
              </w:rPr>
              <w:t>وزارة التعليم</w:t>
            </w:r>
            <w:r w:rsidR="00336F7C" w:rsidRPr="00526EE5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DZ"/>
              </w:rPr>
              <w:t xml:space="preserve"> العالي والبحث العلمي</w:t>
            </w:r>
          </w:p>
          <w:p w:rsidR="00336F7C" w:rsidRPr="00526EE5" w:rsidRDefault="00336F7C" w:rsidP="003A3CAD">
            <w:pPr>
              <w:pStyle w:val="Sansinterligne"/>
              <w:bidi/>
              <w:jc w:val="both"/>
              <w:rPr>
                <w:rFonts w:asciiTheme="minorBidi" w:hAnsiTheme="minorBidi"/>
                <w:b/>
                <w:bCs/>
                <w:sz w:val="24"/>
                <w:szCs w:val="24"/>
                <w:lang w:bidi="ar-DZ"/>
              </w:rPr>
            </w:pPr>
            <w:r w:rsidRPr="00526EE5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DZ"/>
              </w:rPr>
              <w:t>جامعة محمد خيضر - بســـكرة</w:t>
            </w:r>
          </w:p>
          <w:p w:rsidR="00336F7C" w:rsidRPr="00526EE5" w:rsidRDefault="00336F7C" w:rsidP="003A3CAD">
            <w:pPr>
              <w:pStyle w:val="Sansinterligne"/>
              <w:bidi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526EE5">
              <w:rPr>
                <w:rFonts w:asciiTheme="minorBidi" w:hAnsiTheme="minorBidi"/>
                <w:b/>
                <w:bCs/>
                <w:sz w:val="24"/>
                <w:szCs w:val="24"/>
                <w:rtl/>
                <w:lang w:val="en-US" w:bidi="ar-DZ"/>
              </w:rPr>
              <w:t>كلية الحقوق والعلوم السياسية</w:t>
            </w:r>
          </w:p>
          <w:p w:rsidR="00336F7C" w:rsidRPr="00526EE5" w:rsidRDefault="00336F7C" w:rsidP="003A3CAD">
            <w:pPr>
              <w:pStyle w:val="Sansinterligne"/>
              <w:bidi/>
              <w:jc w:val="both"/>
              <w:rPr>
                <w:rFonts w:asciiTheme="minorBidi" w:hAnsiTheme="minorBidi"/>
                <w:b/>
                <w:bCs/>
                <w:sz w:val="24"/>
                <w:szCs w:val="24"/>
                <w:lang w:bidi="ar-DZ"/>
              </w:rPr>
            </w:pPr>
            <w:r w:rsidRPr="00526EE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قسم الحقوق </w:t>
            </w:r>
          </w:p>
          <w:p w:rsidR="00336F7C" w:rsidRPr="008124D6" w:rsidRDefault="008124D6" w:rsidP="003A3CAD">
            <w:pPr>
              <w:pStyle w:val="Sansinterligne"/>
              <w:bidi/>
              <w:jc w:val="both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8124D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رقم      /ق ح </w:t>
            </w:r>
            <w:r w:rsidR="002A306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2021</w:t>
            </w:r>
            <w:r w:rsidRPr="008124D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.</w:t>
            </w:r>
          </w:p>
        </w:tc>
      </w:tr>
    </w:tbl>
    <w:p w:rsidR="00F4051A" w:rsidRDefault="00F4051A" w:rsidP="003A3CAD">
      <w:pPr>
        <w:bidi/>
        <w:jc w:val="both"/>
        <w:rPr>
          <w:rtl/>
        </w:rPr>
      </w:pPr>
    </w:p>
    <w:p w:rsidR="00D26A06" w:rsidRDefault="00D26A06" w:rsidP="003A3CAD">
      <w:pPr>
        <w:pStyle w:val="En-tte"/>
        <w:bidi/>
        <w:jc w:val="both"/>
        <w:rPr>
          <w:rFonts w:cs="Times New Roman"/>
          <w:b/>
          <w:bCs/>
          <w:sz w:val="32"/>
          <w:szCs w:val="32"/>
          <w:u w:val="single"/>
          <w:rtl/>
          <w:lang w:val="en-US"/>
        </w:rPr>
      </w:pPr>
    </w:p>
    <w:p w:rsidR="00D26A06" w:rsidRPr="00D26A06" w:rsidRDefault="00616B16" w:rsidP="003A3CAD">
      <w:pPr>
        <w:pStyle w:val="En-tte"/>
        <w:bidi/>
        <w:jc w:val="both"/>
        <w:rPr>
          <w:rFonts w:cs="Times New Roman"/>
          <w:b/>
          <w:bCs/>
          <w:sz w:val="32"/>
          <w:szCs w:val="32"/>
          <w:u w:val="single"/>
          <w:rtl/>
          <w:lang w:val="en-US"/>
        </w:rPr>
      </w:pPr>
      <w:r w:rsidRPr="00616B16">
        <w:rPr>
          <w:rFonts w:cs="Times New Roman" w:hint="cs"/>
          <w:b/>
          <w:bCs/>
          <w:sz w:val="32"/>
          <w:szCs w:val="32"/>
          <w:u w:val="single"/>
          <w:rtl/>
          <w:lang w:val="en-US"/>
        </w:rPr>
        <w:t xml:space="preserve">فريق التكوين للسنة </w:t>
      </w:r>
      <w:r w:rsidR="006E458A">
        <w:rPr>
          <w:rFonts w:cs="Times New Roman" w:hint="cs"/>
          <w:b/>
          <w:bCs/>
          <w:sz w:val="32"/>
          <w:szCs w:val="32"/>
          <w:u w:val="single"/>
          <w:rtl/>
          <w:lang w:val="en-US"/>
        </w:rPr>
        <w:t xml:space="preserve">الثانية </w:t>
      </w:r>
      <w:r w:rsidRPr="00616B16">
        <w:rPr>
          <w:rFonts w:cs="Times New Roman" w:hint="cs"/>
          <w:b/>
          <w:bCs/>
          <w:sz w:val="32"/>
          <w:szCs w:val="32"/>
          <w:u w:val="single"/>
          <w:rtl/>
          <w:lang w:val="en-US"/>
        </w:rPr>
        <w:t xml:space="preserve"> جذع مشترك السداسي الأول:  2021-</w:t>
      </w:r>
      <w:r w:rsidR="00D26A06">
        <w:rPr>
          <w:rFonts w:cs="Times New Roman" w:hint="cs"/>
          <w:b/>
          <w:bCs/>
          <w:sz w:val="32"/>
          <w:szCs w:val="32"/>
          <w:u w:val="single"/>
          <w:rtl/>
          <w:lang w:val="en-US"/>
        </w:rPr>
        <w:t xml:space="preserve"> </w:t>
      </w:r>
      <w:r w:rsidRPr="00616B16">
        <w:rPr>
          <w:rFonts w:cs="Times New Roman" w:hint="cs"/>
          <w:b/>
          <w:bCs/>
          <w:sz w:val="32"/>
          <w:szCs w:val="32"/>
          <w:u w:val="single"/>
          <w:rtl/>
          <w:lang w:val="en-US"/>
        </w:rPr>
        <w:t>2022</w:t>
      </w:r>
    </w:p>
    <w:p w:rsidR="00D26A06" w:rsidRPr="00C14F2F" w:rsidRDefault="00D26A06" w:rsidP="003A3CAD">
      <w:pPr>
        <w:bidi/>
        <w:spacing w:line="240" w:lineRule="auto"/>
        <w:ind w:right="-142"/>
        <w:jc w:val="both"/>
        <w:rPr>
          <w:rFonts w:cs="Simplified Arabic"/>
          <w:b/>
          <w:bCs/>
          <w:sz w:val="28"/>
          <w:szCs w:val="26"/>
          <w:u w:val="single"/>
          <w:rtl/>
          <w:lang w:val="en-US" w:bidi="ar-DZ"/>
        </w:rPr>
      </w:pPr>
      <w:r w:rsidRPr="00C14F2F">
        <w:rPr>
          <w:rFonts w:cs="Simplified Arabic" w:hint="cs"/>
          <w:b/>
          <w:bCs/>
          <w:sz w:val="28"/>
          <w:szCs w:val="26"/>
          <w:u w:val="single"/>
          <w:rtl/>
          <w:lang w:val="en-US" w:bidi="ar-DZ"/>
        </w:rPr>
        <w:t xml:space="preserve">رئيس فريق التكوين : أد/ </w:t>
      </w:r>
      <w:r>
        <w:rPr>
          <w:rFonts w:cs="Simplified Arabic" w:hint="cs"/>
          <w:b/>
          <w:bCs/>
          <w:sz w:val="28"/>
          <w:szCs w:val="26"/>
          <w:u w:val="single"/>
          <w:rtl/>
          <w:lang w:val="en-US" w:bidi="ar-DZ"/>
        </w:rPr>
        <w:t>حوحو رمزي</w:t>
      </w:r>
    </w:p>
    <w:p w:rsidR="00D26A06" w:rsidRPr="00C14F2F" w:rsidRDefault="00D26A06" w:rsidP="003A3CAD">
      <w:pPr>
        <w:bidi/>
        <w:spacing w:line="240" w:lineRule="auto"/>
        <w:ind w:right="-142"/>
        <w:jc w:val="both"/>
        <w:rPr>
          <w:rFonts w:cs="Simplified Arabic"/>
          <w:b/>
          <w:bCs/>
          <w:sz w:val="24"/>
          <w:szCs w:val="24"/>
          <w:u w:val="single"/>
          <w:rtl/>
          <w:lang w:val="en-US" w:bidi="ar-DZ"/>
        </w:rPr>
      </w:pPr>
      <w:r w:rsidRPr="00C14F2F">
        <w:rPr>
          <w:rFonts w:cs="Simplified Arabic" w:hint="cs"/>
          <w:b/>
          <w:bCs/>
          <w:sz w:val="24"/>
          <w:szCs w:val="24"/>
          <w:u w:val="single"/>
          <w:rtl/>
          <w:lang w:val="en-US" w:bidi="ar-DZ"/>
        </w:rPr>
        <w:t>أعضاء فريق التكوين</w:t>
      </w:r>
    </w:p>
    <w:tbl>
      <w:tblPr>
        <w:tblStyle w:val="Grilledutableau"/>
        <w:bidiVisual/>
        <w:tblW w:w="9889" w:type="dxa"/>
        <w:tblLook w:val="04A0"/>
      </w:tblPr>
      <w:tblGrid>
        <w:gridCol w:w="4360"/>
        <w:gridCol w:w="5529"/>
      </w:tblGrid>
      <w:tr w:rsidR="00D26A06" w:rsidTr="00A00AC8">
        <w:tc>
          <w:tcPr>
            <w:tcW w:w="4360" w:type="dxa"/>
          </w:tcPr>
          <w:p w:rsidR="00D26A06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رئيس الوحدة الأساسية</w:t>
            </w:r>
          </w:p>
        </w:tc>
        <w:tc>
          <w:tcPr>
            <w:tcW w:w="5529" w:type="dxa"/>
          </w:tcPr>
          <w:p w:rsidR="00D26A06" w:rsidRPr="006E458A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6E458A">
              <w:rPr>
                <w:rFonts w:cs="Simplified Arabic" w:hint="cs"/>
                <w:b/>
                <w:bCs/>
                <w:sz w:val="28"/>
                <w:szCs w:val="26"/>
                <w:rtl/>
                <w:lang w:val="en-US" w:bidi="ar-DZ"/>
              </w:rPr>
              <w:t>أد/ حوحو رمزي</w:t>
            </w:r>
          </w:p>
        </w:tc>
      </w:tr>
      <w:tr w:rsidR="00D26A06" w:rsidTr="00A00AC8">
        <w:tc>
          <w:tcPr>
            <w:tcW w:w="4360" w:type="dxa"/>
          </w:tcPr>
          <w:p w:rsidR="00D26A06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رئيس الوحدة المنهجية</w:t>
            </w:r>
          </w:p>
        </w:tc>
        <w:tc>
          <w:tcPr>
            <w:tcW w:w="5529" w:type="dxa"/>
          </w:tcPr>
          <w:p w:rsidR="00D26A06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د/شراد صوفيا</w:t>
            </w:r>
          </w:p>
        </w:tc>
      </w:tr>
      <w:tr w:rsidR="00D26A06" w:rsidTr="00A00AC8">
        <w:tc>
          <w:tcPr>
            <w:tcW w:w="4360" w:type="dxa"/>
          </w:tcPr>
          <w:p w:rsidR="00D26A06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رئيس الوحدة الاستكشافية</w:t>
            </w:r>
          </w:p>
        </w:tc>
        <w:tc>
          <w:tcPr>
            <w:tcW w:w="5529" w:type="dxa"/>
          </w:tcPr>
          <w:p w:rsidR="00D26A06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 xml:space="preserve">أ/حسن عبد الرزاق </w:t>
            </w:r>
          </w:p>
        </w:tc>
      </w:tr>
      <w:tr w:rsidR="00D26A06" w:rsidTr="00A00AC8">
        <w:tc>
          <w:tcPr>
            <w:tcW w:w="4360" w:type="dxa"/>
          </w:tcPr>
          <w:p w:rsidR="00D26A06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رئيس الوحدة الأفقية</w:t>
            </w:r>
          </w:p>
        </w:tc>
        <w:tc>
          <w:tcPr>
            <w:tcW w:w="5529" w:type="dxa"/>
          </w:tcPr>
          <w:p w:rsidR="00D26A06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د/فار جميلة</w:t>
            </w:r>
          </w:p>
        </w:tc>
      </w:tr>
    </w:tbl>
    <w:p w:rsidR="002A3067" w:rsidRPr="007D3DBB" w:rsidRDefault="002A3067" w:rsidP="003A3CAD">
      <w:pPr>
        <w:pStyle w:val="En-tte"/>
        <w:bidi/>
        <w:jc w:val="both"/>
        <w:rPr>
          <w:rFonts w:cs="Simplified Arabic"/>
          <w:b/>
          <w:bCs/>
          <w:sz w:val="2"/>
          <w:szCs w:val="2"/>
          <w:u w:val="single"/>
          <w:lang w:bidi="ar-DZ"/>
        </w:rPr>
      </w:pPr>
    </w:p>
    <w:tbl>
      <w:tblPr>
        <w:tblStyle w:val="Grilledutableau"/>
        <w:bidiVisual/>
        <w:tblW w:w="9889" w:type="dxa"/>
        <w:tblLook w:val="04A0"/>
      </w:tblPr>
      <w:tblGrid>
        <w:gridCol w:w="1667"/>
        <w:gridCol w:w="2693"/>
        <w:gridCol w:w="2549"/>
        <w:gridCol w:w="2980"/>
      </w:tblGrid>
      <w:tr w:rsidR="00616B16" w:rsidRPr="007D3DBB" w:rsidTr="00A83BDE">
        <w:tc>
          <w:tcPr>
            <w:tcW w:w="1667" w:type="dxa"/>
          </w:tcPr>
          <w:p w:rsidR="00616B16" w:rsidRPr="007D3DBB" w:rsidRDefault="00616B1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الفوج/المقياس</w:t>
            </w:r>
          </w:p>
        </w:tc>
        <w:tc>
          <w:tcPr>
            <w:tcW w:w="2693" w:type="dxa"/>
          </w:tcPr>
          <w:p w:rsidR="00616B16" w:rsidRPr="007D3DBB" w:rsidRDefault="006E458A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النظرية العامة للجريمة</w:t>
            </w:r>
          </w:p>
        </w:tc>
        <w:tc>
          <w:tcPr>
            <w:tcW w:w="2549" w:type="dxa"/>
          </w:tcPr>
          <w:p w:rsidR="00616B16" w:rsidRPr="007D3DBB" w:rsidRDefault="006E458A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قانون تجاري</w:t>
            </w:r>
          </w:p>
        </w:tc>
        <w:tc>
          <w:tcPr>
            <w:tcW w:w="2980" w:type="dxa"/>
          </w:tcPr>
          <w:p w:rsidR="00616B16" w:rsidRPr="007D3DBB" w:rsidRDefault="00616B1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قانون</w:t>
            </w:r>
            <w:r w:rsidR="006E458A"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مدني</w:t>
            </w:r>
          </w:p>
        </w:tc>
      </w:tr>
      <w:tr w:rsidR="00616B16" w:rsidRPr="007D3DBB" w:rsidTr="00A83BDE">
        <w:tc>
          <w:tcPr>
            <w:tcW w:w="1667" w:type="dxa"/>
          </w:tcPr>
          <w:p w:rsidR="00616B16" w:rsidRPr="007D3DBB" w:rsidRDefault="00616B1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الأستاذ المحاضر</w:t>
            </w:r>
          </w:p>
        </w:tc>
        <w:tc>
          <w:tcPr>
            <w:tcW w:w="2693" w:type="dxa"/>
          </w:tcPr>
          <w:p w:rsidR="00ED5D37" w:rsidRPr="007D3DBB" w:rsidRDefault="006E458A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د/محمدة فتحي</w:t>
            </w:r>
          </w:p>
        </w:tc>
        <w:tc>
          <w:tcPr>
            <w:tcW w:w="2549" w:type="dxa"/>
          </w:tcPr>
          <w:p w:rsidR="00616B16" w:rsidRPr="007D3DBB" w:rsidRDefault="006E458A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د/بلجراف سامية</w:t>
            </w:r>
          </w:p>
        </w:tc>
        <w:tc>
          <w:tcPr>
            <w:tcW w:w="2980" w:type="dxa"/>
          </w:tcPr>
          <w:p w:rsidR="00616B16" w:rsidRPr="007D3DBB" w:rsidRDefault="00616B1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د/</w:t>
            </w:r>
            <w:r w:rsidR="006E458A"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حسن كليبي</w:t>
            </w:r>
          </w:p>
        </w:tc>
      </w:tr>
      <w:tr w:rsidR="00616B16" w:rsidRPr="007D3DBB" w:rsidTr="00A83BDE">
        <w:tc>
          <w:tcPr>
            <w:tcW w:w="1667" w:type="dxa"/>
          </w:tcPr>
          <w:p w:rsidR="00616B16" w:rsidRPr="007D3DBB" w:rsidRDefault="00616B1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01</w:t>
            </w:r>
          </w:p>
        </w:tc>
        <w:tc>
          <w:tcPr>
            <w:tcW w:w="2693" w:type="dxa"/>
          </w:tcPr>
          <w:p w:rsidR="00616B16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هدى</w:t>
            </w:r>
          </w:p>
        </w:tc>
        <w:tc>
          <w:tcPr>
            <w:tcW w:w="2549" w:type="dxa"/>
          </w:tcPr>
          <w:p w:rsidR="00616B16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مقراني عيسى</w:t>
            </w:r>
          </w:p>
        </w:tc>
        <w:tc>
          <w:tcPr>
            <w:tcW w:w="2980" w:type="dxa"/>
          </w:tcPr>
          <w:p w:rsidR="00616B16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طيار محمد السعيد</w:t>
            </w:r>
          </w:p>
        </w:tc>
      </w:tr>
      <w:tr w:rsidR="00223097" w:rsidRPr="007D3DBB" w:rsidTr="00A83BDE">
        <w:tc>
          <w:tcPr>
            <w:tcW w:w="1667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02</w:t>
            </w:r>
          </w:p>
        </w:tc>
        <w:tc>
          <w:tcPr>
            <w:tcW w:w="2693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هدى</w:t>
            </w:r>
          </w:p>
        </w:tc>
        <w:tc>
          <w:tcPr>
            <w:tcW w:w="2549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مقراني عيسى</w:t>
            </w:r>
          </w:p>
        </w:tc>
        <w:tc>
          <w:tcPr>
            <w:tcW w:w="2980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طيار محمد السعيد</w:t>
            </w:r>
          </w:p>
        </w:tc>
      </w:tr>
      <w:tr w:rsidR="00223097" w:rsidRPr="007D3DBB" w:rsidTr="00A83BDE">
        <w:tc>
          <w:tcPr>
            <w:tcW w:w="1667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03</w:t>
            </w:r>
          </w:p>
        </w:tc>
        <w:tc>
          <w:tcPr>
            <w:tcW w:w="2693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هدى</w:t>
            </w:r>
          </w:p>
        </w:tc>
        <w:tc>
          <w:tcPr>
            <w:tcW w:w="2549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مقراني عيسى</w:t>
            </w:r>
          </w:p>
        </w:tc>
        <w:tc>
          <w:tcPr>
            <w:tcW w:w="2980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طيار محمد السعيد</w:t>
            </w:r>
          </w:p>
        </w:tc>
      </w:tr>
      <w:tr w:rsidR="00223097" w:rsidRPr="007D3DBB" w:rsidTr="001B6D6B">
        <w:tc>
          <w:tcPr>
            <w:tcW w:w="1667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04</w:t>
            </w:r>
          </w:p>
        </w:tc>
        <w:tc>
          <w:tcPr>
            <w:tcW w:w="2693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هدى</w:t>
            </w:r>
          </w:p>
        </w:tc>
        <w:tc>
          <w:tcPr>
            <w:tcW w:w="2549" w:type="dxa"/>
            <w:shd w:val="clear" w:color="auto" w:fill="auto"/>
          </w:tcPr>
          <w:p w:rsidR="00223097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حسناوي عائشة</w:t>
            </w:r>
          </w:p>
        </w:tc>
        <w:tc>
          <w:tcPr>
            <w:tcW w:w="2980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سعيدي فتيحة</w:t>
            </w:r>
          </w:p>
        </w:tc>
      </w:tr>
      <w:tr w:rsidR="001B6D6B" w:rsidRPr="007D3DBB" w:rsidTr="001B6D6B">
        <w:tc>
          <w:tcPr>
            <w:tcW w:w="1667" w:type="dxa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05</w:t>
            </w:r>
          </w:p>
        </w:tc>
        <w:tc>
          <w:tcPr>
            <w:tcW w:w="2693" w:type="dxa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اقوجيل نبيلة</w:t>
            </w:r>
          </w:p>
        </w:tc>
        <w:tc>
          <w:tcPr>
            <w:tcW w:w="2549" w:type="dxa"/>
            <w:shd w:val="clear" w:color="auto" w:fill="auto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حسناوي عائشة</w:t>
            </w:r>
          </w:p>
        </w:tc>
        <w:tc>
          <w:tcPr>
            <w:tcW w:w="2980" w:type="dxa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براهمي حنان</w:t>
            </w:r>
          </w:p>
        </w:tc>
      </w:tr>
      <w:tr w:rsidR="001B6D6B" w:rsidRPr="007D3DBB" w:rsidTr="001B6D6B">
        <w:tc>
          <w:tcPr>
            <w:tcW w:w="1667" w:type="dxa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06</w:t>
            </w:r>
          </w:p>
        </w:tc>
        <w:tc>
          <w:tcPr>
            <w:tcW w:w="2693" w:type="dxa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رواحنة زوليخة</w:t>
            </w:r>
          </w:p>
        </w:tc>
        <w:tc>
          <w:tcPr>
            <w:tcW w:w="2549" w:type="dxa"/>
            <w:shd w:val="clear" w:color="auto" w:fill="auto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حسناوي عائشة</w:t>
            </w:r>
          </w:p>
        </w:tc>
        <w:tc>
          <w:tcPr>
            <w:tcW w:w="2980" w:type="dxa"/>
          </w:tcPr>
          <w:p w:rsidR="001B6D6B" w:rsidRPr="007D3DBB" w:rsidRDefault="001B6D6B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براهمي حنان</w:t>
            </w:r>
          </w:p>
        </w:tc>
      </w:tr>
      <w:tr w:rsidR="00223097" w:rsidRPr="007D3DBB" w:rsidTr="00A83BDE">
        <w:tc>
          <w:tcPr>
            <w:tcW w:w="1667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07</w:t>
            </w:r>
          </w:p>
        </w:tc>
        <w:tc>
          <w:tcPr>
            <w:tcW w:w="2693" w:type="dxa"/>
          </w:tcPr>
          <w:p w:rsidR="00223097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زوليخة</w:t>
            </w:r>
          </w:p>
        </w:tc>
        <w:tc>
          <w:tcPr>
            <w:tcW w:w="2549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دوبة سمية</w:t>
            </w:r>
          </w:p>
        </w:tc>
        <w:tc>
          <w:tcPr>
            <w:tcW w:w="2980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عطاف صالح</w:t>
            </w:r>
          </w:p>
        </w:tc>
      </w:tr>
      <w:tr w:rsidR="00622234" w:rsidRPr="007D3DBB" w:rsidTr="00A83BDE">
        <w:tc>
          <w:tcPr>
            <w:tcW w:w="1667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</w:t>
            </w:r>
          </w:p>
        </w:tc>
        <w:tc>
          <w:tcPr>
            <w:tcW w:w="2693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زوليخة</w:t>
            </w:r>
          </w:p>
        </w:tc>
        <w:tc>
          <w:tcPr>
            <w:tcW w:w="2549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دوبة سمية</w:t>
            </w:r>
          </w:p>
        </w:tc>
        <w:tc>
          <w:tcPr>
            <w:tcW w:w="2980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عطاف صالح</w:t>
            </w:r>
          </w:p>
        </w:tc>
      </w:tr>
      <w:tr w:rsidR="00622234" w:rsidRPr="007D3DBB" w:rsidTr="00A83BDE">
        <w:tc>
          <w:tcPr>
            <w:tcW w:w="1667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</w:t>
            </w:r>
          </w:p>
        </w:tc>
        <w:tc>
          <w:tcPr>
            <w:tcW w:w="2693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زوليخة</w:t>
            </w:r>
          </w:p>
        </w:tc>
        <w:tc>
          <w:tcPr>
            <w:tcW w:w="2549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دوبة سمية</w:t>
            </w:r>
          </w:p>
        </w:tc>
        <w:tc>
          <w:tcPr>
            <w:tcW w:w="2980" w:type="dxa"/>
          </w:tcPr>
          <w:p w:rsidR="00622234" w:rsidRPr="007D3DBB" w:rsidRDefault="00622234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سعيدي فتيحة</w:t>
            </w:r>
          </w:p>
        </w:tc>
      </w:tr>
      <w:tr w:rsidR="00223097" w:rsidRPr="007D3DBB" w:rsidTr="00A83BDE">
        <w:tc>
          <w:tcPr>
            <w:tcW w:w="1667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</w:p>
        </w:tc>
        <w:tc>
          <w:tcPr>
            <w:tcW w:w="2693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مستاري عادل</w:t>
            </w:r>
          </w:p>
        </w:tc>
        <w:tc>
          <w:tcPr>
            <w:tcW w:w="2549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دعدوعة عبد المنعم</w:t>
            </w:r>
          </w:p>
        </w:tc>
        <w:tc>
          <w:tcPr>
            <w:tcW w:w="2980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الزين بلقاسم</w:t>
            </w:r>
          </w:p>
        </w:tc>
      </w:tr>
      <w:tr w:rsidR="00223097" w:rsidRPr="007D3DBB" w:rsidTr="00A83BDE">
        <w:tc>
          <w:tcPr>
            <w:tcW w:w="1667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11</w:t>
            </w:r>
          </w:p>
        </w:tc>
        <w:tc>
          <w:tcPr>
            <w:tcW w:w="2693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مستاري عادل</w:t>
            </w:r>
          </w:p>
        </w:tc>
        <w:tc>
          <w:tcPr>
            <w:tcW w:w="2549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دعدوعة عبد المنعم</w:t>
            </w:r>
          </w:p>
        </w:tc>
        <w:tc>
          <w:tcPr>
            <w:tcW w:w="2980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الزين بلقاسم</w:t>
            </w:r>
          </w:p>
        </w:tc>
      </w:tr>
      <w:tr w:rsidR="00223097" w:rsidRPr="007D3DBB" w:rsidTr="00A83BDE">
        <w:tc>
          <w:tcPr>
            <w:tcW w:w="1667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12</w:t>
            </w:r>
          </w:p>
        </w:tc>
        <w:tc>
          <w:tcPr>
            <w:tcW w:w="2693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مستاري عادل</w:t>
            </w:r>
          </w:p>
        </w:tc>
        <w:tc>
          <w:tcPr>
            <w:tcW w:w="2549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دعدوعة عبد المنعم</w:t>
            </w:r>
          </w:p>
        </w:tc>
        <w:tc>
          <w:tcPr>
            <w:tcW w:w="2980" w:type="dxa"/>
          </w:tcPr>
          <w:p w:rsidR="00223097" w:rsidRPr="007D3DBB" w:rsidRDefault="00223097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الزين بلقاسم</w:t>
            </w:r>
          </w:p>
        </w:tc>
      </w:tr>
      <w:tr w:rsidR="00766363" w:rsidRPr="007D3DBB" w:rsidTr="00A83BDE">
        <w:tc>
          <w:tcPr>
            <w:tcW w:w="1667" w:type="dxa"/>
          </w:tcPr>
          <w:p w:rsidR="00766363" w:rsidRPr="007D3DBB" w:rsidRDefault="00766363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13</w:t>
            </w:r>
          </w:p>
        </w:tc>
        <w:tc>
          <w:tcPr>
            <w:tcW w:w="2693" w:type="dxa"/>
          </w:tcPr>
          <w:p w:rsidR="00766363" w:rsidRPr="007D3DBB" w:rsidRDefault="00766363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زوليخة</w:t>
            </w:r>
          </w:p>
        </w:tc>
        <w:tc>
          <w:tcPr>
            <w:tcW w:w="2549" w:type="dxa"/>
          </w:tcPr>
          <w:p w:rsidR="00766363" w:rsidRPr="007D3DBB" w:rsidRDefault="00766363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حسين الصديق</w:t>
            </w:r>
          </w:p>
        </w:tc>
        <w:tc>
          <w:tcPr>
            <w:tcW w:w="2980" w:type="dxa"/>
          </w:tcPr>
          <w:p w:rsidR="00766363" w:rsidRPr="007D3DBB" w:rsidRDefault="00766363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مدور جميلة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14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اقوجيل نبيلة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حسين الصديق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مدور جميلة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اقوجيل نبيلة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حسين الصديق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مدور جميلة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16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مشري عبد الحليم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مناصرية الشريف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سعيدي فتيحة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17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مشري عبد الحليم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خمار نريمان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ضيف وليد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18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مشري عبد الحليم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خمار نريمان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مزغيش عبير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19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مشري عبد الحليم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خمار نريمان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ضيف وليد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20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قاضي نور الهدى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جروني خالد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مزغيش عبير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21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قاضي نور الهدى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جروني خالد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عقوني محمد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22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قاضي نور الهدى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جروني خالد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مزغيش عبير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23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رواحنة زوليخة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جروني خالد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عقوني محمد</w:t>
            </w:r>
          </w:p>
        </w:tc>
      </w:tr>
      <w:tr w:rsidR="00D26A06" w:rsidRPr="007D3DBB" w:rsidTr="00D26A06">
        <w:tc>
          <w:tcPr>
            <w:tcW w:w="1667" w:type="dxa"/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lastRenderedPageBreak/>
              <w:t>24</w:t>
            </w:r>
          </w:p>
        </w:tc>
        <w:tc>
          <w:tcPr>
            <w:tcW w:w="2693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رواحنة زوليخة</w:t>
            </w:r>
          </w:p>
        </w:tc>
        <w:tc>
          <w:tcPr>
            <w:tcW w:w="2549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مناصرية الشريف</w:t>
            </w:r>
          </w:p>
        </w:tc>
        <w:tc>
          <w:tcPr>
            <w:tcW w:w="2980" w:type="dxa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عقوني محمد</w:t>
            </w:r>
          </w:p>
        </w:tc>
      </w:tr>
    </w:tbl>
    <w:tbl>
      <w:tblPr>
        <w:tblStyle w:val="Grilledutableau"/>
        <w:tblpPr w:leftFromText="141" w:rightFromText="141" w:vertAnchor="text" w:horzAnchor="margin" w:tblpXSpec="right" w:tblpY="1"/>
        <w:bidiVisual/>
        <w:tblW w:w="9924" w:type="dxa"/>
        <w:tblLook w:val="04A0"/>
      </w:tblPr>
      <w:tblGrid>
        <w:gridCol w:w="1702"/>
        <w:gridCol w:w="2693"/>
        <w:gridCol w:w="2552"/>
        <w:gridCol w:w="2977"/>
      </w:tblGrid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 w:firstLine="460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الفوج/المقياس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النظرية العامة للجريمة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قانون تجاري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قانون مدني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الأستاذ المحاضر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أد/قرفي ادريس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د/خليلي سهام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أد/حوحو رمزي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هدى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قدواري فطيمة الزهرة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عطاف صالح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هدى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دعدوعة عبد المنعم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عطاف صالح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زوزو هدى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دعدوعة عبد المنعم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عطاف صالح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مشري عبد الحليم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دعدوعة عبد المنعم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دغيش حملاوي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مشري عبد الحليم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دعدوعة عبد المنعم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دغيش حملاوي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بن مشري عبد الحليم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قدواري فطيمة الزهرة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دغيش حملاوي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جرادي ياسين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صولي ابتسام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طيار السعيد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عبة سليمة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خمار نريمان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طيار السعيد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عبة سليمة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خمار نريمان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طيار السعيد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قاضي نور الهدى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خمار نريمان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صولي الزهرة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قاضي نور الهدى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صولي ابتسام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صولي الزهرة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قاضي نور الهدى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صولي ابتسام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صولي الزهرة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خان رضا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باهي هشام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العمري صالحة</w:t>
            </w:r>
          </w:p>
        </w:tc>
      </w:tr>
      <w:tr w:rsidR="00D26A06" w:rsidRPr="007D3DBB" w:rsidTr="00D26A0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خان رضا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باهي هشام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العمري صالحة</w:t>
            </w:r>
          </w:p>
        </w:tc>
      </w:tr>
    </w:tbl>
    <w:p w:rsidR="00D26A06" w:rsidRPr="007D3DBB" w:rsidRDefault="00D26A06" w:rsidP="003A3CAD">
      <w:pPr>
        <w:bidi/>
        <w:spacing w:line="240" w:lineRule="auto"/>
        <w:ind w:right="-142"/>
        <w:jc w:val="both"/>
        <w:rPr>
          <w:rFonts w:cs="Simplified Arabic"/>
          <w:b/>
          <w:bCs/>
          <w:sz w:val="2"/>
          <w:szCs w:val="2"/>
          <w:rtl/>
          <w:lang w:val="en-US" w:bidi="ar-DZ"/>
        </w:rPr>
      </w:pPr>
    </w:p>
    <w:tbl>
      <w:tblPr>
        <w:tblStyle w:val="Grilledutableau"/>
        <w:bidiVisual/>
        <w:tblW w:w="9889" w:type="dxa"/>
        <w:tblLook w:val="04A0"/>
      </w:tblPr>
      <w:tblGrid>
        <w:gridCol w:w="1667"/>
        <w:gridCol w:w="2693"/>
        <w:gridCol w:w="2549"/>
        <w:gridCol w:w="2980"/>
      </w:tblGrid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الفوج/المقياس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النظرية العامة للجريمة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قانون تجاري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قانون مدني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الأستاذ المحاضر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أد/قرفي إدريس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د/خليلي سهام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أد/حوحو رمزي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خان رضا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باهي هشام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العمري صالحة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اقوجيل نبيلة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قنينة سالم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قطاف عبد الحكيم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اقوجيل نبيلة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قنينة سالم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قطاف عبد الحكيم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اقوجيل نبيلة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قنينة سالم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قطاف عبد الحكيم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اقوجيل نبيلة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لمياء شعوة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براهمي حنان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شرف الدين وردة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لمياء شعوة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براهمي حنان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شرف الدين وردة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حوحو روميساء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بوشريط حسناء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شرف الدين وردة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حوحو روميساء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قطاف عبد الحكيم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جرادي ياسين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حوحو روميساء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بوشريط حسناء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جرادي ياسين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قدواري فطيمة الزهرة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بوشريط حسناء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عبة سليمة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حمداني محمد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غليسي طلحة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جرادي ياسين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حمداني محمد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ضيف وليد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فلاح عمار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لمياء شعوة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جرادي ياسين</w:t>
            </w:r>
          </w:p>
        </w:tc>
      </w:tr>
      <w:tr w:rsidR="00D26A06" w:rsidRPr="007D3DBB" w:rsidTr="007D3DBB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خان رضا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بلخير صبرينة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06" w:rsidRPr="007D3DBB" w:rsidRDefault="00D26A06" w:rsidP="003A3CAD">
            <w:pPr>
              <w:bidi/>
              <w:ind w:right="-142"/>
              <w:jc w:val="both"/>
              <w:rPr>
                <w:rFonts w:cs="Simplified Arabic"/>
                <w:b/>
                <w:bCs/>
                <w:sz w:val="20"/>
                <w:szCs w:val="20"/>
                <w:lang w:val="en-US" w:bidi="ar-DZ"/>
              </w:rPr>
            </w:pPr>
            <w:r w:rsidRPr="007D3DBB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غليسي طلحة</w:t>
            </w:r>
          </w:p>
        </w:tc>
      </w:tr>
    </w:tbl>
    <w:p w:rsidR="007D5E89" w:rsidRDefault="007D5E89" w:rsidP="003A3CAD">
      <w:pPr>
        <w:bidi/>
        <w:spacing w:line="360" w:lineRule="auto"/>
        <w:ind w:right="-142"/>
        <w:jc w:val="both"/>
        <w:rPr>
          <w:rFonts w:cs="Simplified Arabic"/>
          <w:b/>
          <w:bCs/>
          <w:sz w:val="24"/>
          <w:szCs w:val="24"/>
          <w:rtl/>
          <w:lang w:val="en-US" w:bidi="ar-DZ"/>
        </w:rPr>
      </w:pPr>
    </w:p>
    <w:p w:rsidR="007D5E89" w:rsidRDefault="007D5E89" w:rsidP="003A3CAD">
      <w:pPr>
        <w:bidi/>
        <w:spacing w:line="360" w:lineRule="auto"/>
        <w:ind w:right="-142"/>
        <w:jc w:val="both"/>
        <w:rPr>
          <w:rFonts w:cs="Simplified Arabic"/>
          <w:b/>
          <w:bCs/>
          <w:sz w:val="24"/>
          <w:szCs w:val="24"/>
          <w:rtl/>
          <w:lang w:val="en-US" w:bidi="ar-DZ"/>
        </w:rPr>
      </w:pPr>
    </w:p>
    <w:p w:rsidR="007D5E89" w:rsidRDefault="007D5E89" w:rsidP="003A3CAD">
      <w:pPr>
        <w:bidi/>
        <w:spacing w:line="360" w:lineRule="auto"/>
        <w:ind w:right="-142"/>
        <w:jc w:val="both"/>
        <w:rPr>
          <w:rFonts w:cs="Simplified Arabic"/>
          <w:b/>
          <w:bCs/>
          <w:sz w:val="24"/>
          <w:szCs w:val="24"/>
          <w:rtl/>
          <w:lang w:val="en-US" w:bidi="ar-DZ"/>
        </w:rPr>
      </w:pP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</w:rPr>
      </w:pP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lastRenderedPageBreak/>
        <w:t>جامعة بسكرة</w:t>
      </w: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</w:rPr>
      </w:pP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t>كلية / الحقوق والعلوم السياسية</w:t>
      </w: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</w:rPr>
      </w:pP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t>قسم الحقوق</w:t>
      </w: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</w:rPr>
      </w:pP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</w:rPr>
      </w:pP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t>محضر اجتماع اللجنة البيداغوجية للسنة: (ل2)</w:t>
      </w: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</w:pP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t>ميدان: الحقوق والعلوم السياسية</w:t>
      </w: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</w:rPr>
      </w:pP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t>شعبة:</w:t>
      </w:r>
      <w:r w:rsidRPr="00545C52">
        <w:rPr>
          <w:rFonts w:ascii="Traditional Arabic" w:eastAsia="Arial" w:hAnsi="Traditional Arabic" w:cs="Simplified Arabic" w:hint="cs"/>
          <w:b/>
          <w:bCs/>
          <w:sz w:val="28"/>
          <w:szCs w:val="28"/>
          <w:rtl/>
        </w:rPr>
        <w:t xml:space="preserve"> </w:t>
      </w: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t>الحقوق</w:t>
      </w:r>
    </w:p>
    <w:p w:rsidR="007D5E89" w:rsidRPr="00545C52" w:rsidRDefault="007D5E89" w:rsidP="006C4AF4">
      <w:pPr>
        <w:pStyle w:val="normal0"/>
        <w:bidi/>
        <w:jc w:val="center"/>
        <w:rPr>
          <w:rFonts w:ascii="Traditional Arabic" w:eastAsia="Arial" w:hAnsi="Traditional Arabic" w:cs="Simplified Arabic"/>
          <w:b/>
          <w:bCs/>
          <w:sz w:val="28"/>
          <w:szCs w:val="28"/>
        </w:rPr>
      </w:pPr>
      <w:r w:rsidRPr="00545C52">
        <w:rPr>
          <w:rFonts w:ascii="Traditional Arabic" w:eastAsia="Arial" w:hAnsi="Traditional Arabic" w:cs="Simplified Arabic"/>
          <w:b/>
          <w:bCs/>
          <w:sz w:val="28"/>
          <w:szCs w:val="28"/>
          <w:rtl/>
        </w:rPr>
        <w:t>تخصص: الثانية جذع مشترك</w:t>
      </w:r>
    </w:p>
    <w:p w:rsidR="007D5E89" w:rsidRPr="00545C52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sz w:val="28"/>
          <w:szCs w:val="28"/>
          <w:rtl/>
        </w:rPr>
      </w:pPr>
    </w:p>
    <w:p w:rsidR="007D5E89" w:rsidRPr="00584A9E" w:rsidRDefault="007D5E89" w:rsidP="00584A9E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sz w:val="28"/>
          <w:szCs w:val="28"/>
          <w:rtl/>
        </w:rPr>
      </w:pP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>بتاريخ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: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 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07/12/2021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 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في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 الساعة 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10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:00 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صباحا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 بالمدرج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: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 02 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ب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>مقر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 xml:space="preserve"> 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القسم </w:t>
      </w:r>
      <w:r w:rsidR="00584A9E">
        <w:rPr>
          <w:rFonts w:ascii="Simplified Arabic" w:eastAsia="Arial" w:hAnsi="Simplified Arabic" w:cs="Simplified Arabic" w:hint="cs"/>
          <w:sz w:val="28"/>
          <w:szCs w:val="28"/>
          <w:rtl/>
        </w:rPr>
        <w:t xml:space="preserve"> 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 xml:space="preserve">انعقد 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>الاجتماع البيداغوجي للسنة الثانية جذع مشترك برئاسة الأستاذ الدكتور رمزي حوحو لمناقشة جدول الأعمال المشكل من النقاط التالية:</w:t>
      </w:r>
    </w:p>
    <w:p w:rsidR="007D5E89" w:rsidRPr="0060797A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60797A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>1-</w:t>
      </w:r>
      <w:r w:rsidRPr="0060797A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>سير</w:t>
      </w:r>
      <w:r w:rsidRPr="0060797A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 xml:space="preserve"> الدراسة</w:t>
      </w:r>
    </w:p>
    <w:p w:rsidR="007D5E89" w:rsidRPr="0060797A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60797A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>2-</w:t>
      </w:r>
      <w:r w:rsidRPr="0060797A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>التذكير برزنامة الامتحانات للسداسي الاول 2021/2022</w:t>
      </w:r>
    </w:p>
    <w:p w:rsidR="007D5E89" w:rsidRPr="0060797A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60797A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>3-</w:t>
      </w:r>
      <w:r w:rsidRPr="0060797A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>اقتراح ترتيب المقاييس</w:t>
      </w:r>
      <w:r w:rsidRPr="0060797A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 xml:space="preserve"> </w:t>
      </w:r>
    </w:p>
    <w:p w:rsidR="007D5E89" w:rsidRPr="0060797A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60797A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>4-متفرقات</w:t>
      </w:r>
    </w:p>
    <w:p w:rsidR="007D5E89" w:rsidRPr="0060797A" w:rsidRDefault="007D5E89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</w:pPr>
      <w:r w:rsidRPr="0060797A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>بحضور الأساتذة الآتية أسماؤهم:</w:t>
      </w:r>
    </w:p>
    <w:tbl>
      <w:tblPr>
        <w:tblStyle w:val="Grilledutableau"/>
        <w:bidiVisual/>
        <w:tblW w:w="0" w:type="auto"/>
        <w:tblLook w:val="04A0"/>
      </w:tblPr>
      <w:tblGrid>
        <w:gridCol w:w="1842"/>
        <w:gridCol w:w="1842"/>
        <w:gridCol w:w="1842"/>
        <w:gridCol w:w="1843"/>
      </w:tblGrid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فار جميلة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 وعيل حكيم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شعيب محمد توفيق</w:t>
            </w: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بلجراف سامية</w:t>
            </w:r>
          </w:p>
        </w:tc>
      </w:tr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العمري صالحة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عقوني محمد </w:t>
            </w:r>
          </w:p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مستاري عادل</w:t>
            </w: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</w:tr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خليلي سهام  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رواحنة زوليخة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باهي هشام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</w:tr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مزغيش عبير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حسناوي عائشة 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ضيف وليد</w:t>
            </w: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</w:tr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بوشريط حسناء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قاضي نور الهدى</w:t>
            </w: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صولي الزهرة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</w:tr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 xml:space="preserve">عبد الحليم بن </w:t>
            </w: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lastRenderedPageBreak/>
              <w:t>مشري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lastRenderedPageBreak/>
              <w:t>صولي ابتسام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lastRenderedPageBreak/>
              <w:t>اقوجيل نبيلة</w:t>
            </w: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lastRenderedPageBreak/>
              <w:t>زوزو زوليخة</w:t>
            </w:r>
          </w:p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lastRenderedPageBreak/>
              <w:t xml:space="preserve">خان فضيل 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</w:tr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lastRenderedPageBreak/>
              <w:t>حسن عبد الرزاق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طيار السعيد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حوحو رميساء</w:t>
            </w:r>
          </w:p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</w:tr>
      <w:tr w:rsidR="001E009D" w:rsidTr="001E009D"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فلاح عمار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حسن كليبي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E009D" w:rsidRPr="00545C52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شعوة لمياء</w:t>
            </w:r>
          </w:p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1E009D" w:rsidRDefault="001E009D" w:rsidP="001E009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</w:p>
        </w:tc>
      </w:tr>
    </w:tbl>
    <w:p w:rsidR="007D5E89" w:rsidRPr="00545C52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sz w:val="28"/>
          <w:szCs w:val="28"/>
          <w:rtl/>
        </w:rPr>
      </w:pPr>
    </w:p>
    <w:p w:rsidR="007D5E89" w:rsidRPr="00584A9E" w:rsidRDefault="007D5E89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584A9E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 xml:space="preserve">وبحضور الطلبة </w:t>
      </w:r>
      <w:r w:rsidRPr="00584A9E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>الآتي</w:t>
      </w:r>
      <w:r w:rsidRPr="00584A9E">
        <w:rPr>
          <w:rFonts w:ascii="Simplified Arabic" w:eastAsia="Arial" w:hAnsi="Simplified Arabic" w:cs="Simplified Arabic" w:hint="eastAsia"/>
          <w:b/>
          <w:bCs/>
          <w:sz w:val="28"/>
          <w:szCs w:val="28"/>
          <w:rtl/>
        </w:rPr>
        <w:t>ة</w:t>
      </w:r>
      <w:r w:rsidRPr="00584A9E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 xml:space="preserve"> أسماؤهم:</w:t>
      </w:r>
    </w:p>
    <w:p w:rsidR="007D5E89" w:rsidRPr="00545C52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sz w:val="28"/>
          <w:szCs w:val="28"/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4606"/>
        <w:gridCol w:w="4606"/>
      </w:tblGrid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b/>
                <w:bCs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b/>
                <w:bCs/>
                <w:sz w:val="28"/>
                <w:szCs w:val="28"/>
                <w:rtl/>
              </w:rPr>
              <w:t xml:space="preserve">ممثل الفوج 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b/>
                <w:bCs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b/>
                <w:bCs/>
                <w:sz w:val="28"/>
                <w:szCs w:val="28"/>
                <w:rtl/>
              </w:rPr>
              <w:t xml:space="preserve">رقم الفوج </w:t>
            </w:r>
          </w:p>
        </w:tc>
      </w:tr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تونسي وسيلة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12</w:t>
            </w:r>
          </w:p>
        </w:tc>
      </w:tr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شاوش اية 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29</w:t>
            </w:r>
          </w:p>
        </w:tc>
      </w:tr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اسلام نعيجي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 51</w:t>
            </w:r>
          </w:p>
        </w:tc>
      </w:tr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عناي م الصديق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39</w:t>
            </w:r>
          </w:p>
        </w:tc>
      </w:tr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مرابطي محمد ع النور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46</w:t>
            </w:r>
          </w:p>
        </w:tc>
      </w:tr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يوسف يعقوب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52</w:t>
            </w:r>
          </w:p>
        </w:tc>
      </w:tr>
      <w:tr w:rsidR="007D5E89" w:rsidRPr="00545C52" w:rsidTr="007D5E89"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رزيق يوسف سيف الدين</w:t>
            </w:r>
          </w:p>
        </w:tc>
        <w:tc>
          <w:tcPr>
            <w:tcW w:w="4606" w:type="dxa"/>
          </w:tcPr>
          <w:p w:rsidR="007D5E89" w:rsidRPr="00545C52" w:rsidRDefault="007D5E89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21</w:t>
            </w:r>
          </w:p>
        </w:tc>
      </w:tr>
    </w:tbl>
    <w:p w:rsidR="007D5E89" w:rsidRPr="00545C52" w:rsidRDefault="007D5E89" w:rsidP="003A3CAD">
      <w:pPr>
        <w:pStyle w:val="normal0"/>
        <w:bidi/>
        <w:jc w:val="both"/>
        <w:rPr>
          <w:rFonts w:ascii="Simplified Arabic" w:eastAsia="Arial" w:hAnsi="Simplified Arabic" w:cs="Simplified Arabic"/>
          <w:sz w:val="28"/>
          <w:szCs w:val="28"/>
          <w:rtl/>
        </w:rPr>
      </w:pPr>
    </w:p>
    <w:p w:rsidR="00A37661" w:rsidRPr="00545C52" w:rsidRDefault="007D5E89" w:rsidP="00584A9E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بعد افتتاح الجلسة من طريف رئيس اللجنة البيداغوجية التي رحب فيها بالحضور وحدد خلالها جدول الأعمال الذي شرع في دراسته نقطة بنقطة </w:t>
      </w:r>
      <w:r w:rsidR="00584A9E">
        <w:rPr>
          <w:rFonts w:ascii="Simplified Arabic" w:eastAsia="Arial" w:hAnsi="Simplified Arabic" w:cs="Simplified Arabic" w:hint="cs"/>
          <w:sz w:val="28"/>
          <w:szCs w:val="28"/>
          <w:rtl/>
        </w:rPr>
        <w:t>ك</w:t>
      </w: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>التالي:</w:t>
      </w:r>
      <w:r w:rsidR="00A37661" w:rsidRPr="00545C52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t xml:space="preserve"> </w:t>
      </w:r>
    </w:p>
    <w:p w:rsidR="00A37661" w:rsidRPr="00545C52" w:rsidRDefault="00A37661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</w:p>
    <w:p w:rsidR="00A37661" w:rsidRPr="00545C52" w:rsidRDefault="00A37661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</w:p>
    <w:p w:rsidR="00A37661" w:rsidRPr="00545C52" w:rsidRDefault="00A37661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</w:p>
    <w:p w:rsidR="00A37661" w:rsidRDefault="00A37661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</w:pPr>
    </w:p>
    <w:p w:rsidR="00584A9E" w:rsidRDefault="00584A9E" w:rsidP="00584A9E">
      <w:pPr>
        <w:pStyle w:val="normal0"/>
        <w:bidi/>
        <w:ind w:firstLine="720"/>
        <w:jc w:val="both"/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</w:pPr>
    </w:p>
    <w:p w:rsidR="00584A9E" w:rsidRDefault="00584A9E" w:rsidP="00584A9E">
      <w:pPr>
        <w:pStyle w:val="normal0"/>
        <w:bidi/>
        <w:ind w:firstLine="720"/>
        <w:jc w:val="both"/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</w:pPr>
    </w:p>
    <w:p w:rsidR="00584A9E" w:rsidRDefault="00584A9E" w:rsidP="00584A9E">
      <w:pPr>
        <w:pStyle w:val="normal0"/>
        <w:bidi/>
        <w:ind w:firstLine="720"/>
        <w:jc w:val="both"/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</w:pPr>
    </w:p>
    <w:p w:rsidR="00584A9E" w:rsidRPr="00545C52" w:rsidRDefault="00584A9E" w:rsidP="00584A9E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</w:p>
    <w:p w:rsidR="00A37661" w:rsidRPr="00545C52" w:rsidRDefault="00A37661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545C52">
        <w:rPr>
          <w:rFonts w:ascii="Simplified Arabic" w:eastAsia="Arial" w:hAnsi="Simplified Arabic" w:cs="Simplified Arabic"/>
          <w:b/>
          <w:bCs/>
          <w:sz w:val="28"/>
          <w:szCs w:val="28"/>
          <w:rtl/>
        </w:rPr>
        <w:lastRenderedPageBreak/>
        <w:t>أولا: انطلاق الدراسة</w:t>
      </w:r>
    </w:p>
    <w:p w:rsidR="007D5E89" w:rsidRPr="00584A9E" w:rsidRDefault="00A37661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b/>
          <w:bCs/>
          <w:sz w:val="28"/>
          <w:szCs w:val="28"/>
          <w:rtl/>
        </w:rPr>
      </w:pPr>
      <w:r w:rsidRPr="00584A9E">
        <w:rPr>
          <w:rFonts w:ascii="Simplified Arabic" w:eastAsia="Arial" w:hAnsi="Simplified Arabic" w:cs="Simplified Arabic"/>
          <w:b/>
          <w:bCs/>
          <w:sz w:val="28"/>
          <w:szCs w:val="28"/>
          <w:u w:val="single"/>
          <w:rtl/>
        </w:rPr>
        <w:t>بالنسبة للمحاضرات:</w:t>
      </w:r>
    </w:p>
    <w:p w:rsidR="00A37661" w:rsidRPr="00545C52" w:rsidRDefault="00A37661" w:rsidP="003A3CAD">
      <w:pPr>
        <w:pStyle w:val="normal0"/>
        <w:bidi/>
        <w:ind w:firstLine="720"/>
        <w:jc w:val="both"/>
        <w:rPr>
          <w:rFonts w:ascii="Simplified Arabic" w:eastAsia="Arial" w:hAnsi="Simplified Arabic" w:cs="Simplified Arabic"/>
          <w:sz w:val="28"/>
          <w:szCs w:val="28"/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4606"/>
        <w:gridCol w:w="4606"/>
      </w:tblGrid>
      <w:tr w:rsidR="00A37661" w:rsidRPr="00545C52" w:rsidTr="00A37661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المقياس 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الملاحظات</w:t>
            </w:r>
          </w:p>
        </w:tc>
      </w:tr>
      <w:tr w:rsidR="00A37661" w:rsidRPr="00545C52" w:rsidTr="00A37661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القانون المدني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37661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النظرية العامة للجريمة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37661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القانون التجاري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37661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 xml:space="preserve">المنهجية 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37661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القانون الدولي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</w:tbl>
    <w:p w:rsidR="00A37661" w:rsidRPr="00545C52" w:rsidRDefault="00A37661" w:rsidP="003A3CAD">
      <w:pPr>
        <w:pStyle w:val="normal0"/>
        <w:bidi/>
        <w:jc w:val="both"/>
        <w:rPr>
          <w:rFonts w:ascii="Simplified Arabic" w:eastAsia="Arial" w:hAnsi="Simplified Arabic" w:cs="Simplified Arabic"/>
          <w:sz w:val="28"/>
          <w:szCs w:val="28"/>
          <w:rtl/>
        </w:rPr>
      </w:pPr>
    </w:p>
    <w:p w:rsidR="00584A9E" w:rsidRDefault="00A37661" w:rsidP="003A3CAD">
      <w:pPr>
        <w:pStyle w:val="normal0"/>
        <w:bidi/>
        <w:jc w:val="both"/>
        <w:rPr>
          <w:rFonts w:ascii="Simplified Arabic" w:eastAsia="Arial" w:hAnsi="Simplified Arabic" w:cs="Simplified Arabic" w:hint="cs"/>
          <w:sz w:val="28"/>
          <w:szCs w:val="28"/>
          <w:rtl/>
        </w:rPr>
      </w:pPr>
      <w:r w:rsidRPr="00545C52">
        <w:rPr>
          <w:rFonts w:ascii="Simplified Arabic" w:eastAsia="Arial" w:hAnsi="Simplified Arabic" w:cs="Simplified Arabic"/>
          <w:sz w:val="28"/>
          <w:szCs w:val="28"/>
          <w:u w:val="single"/>
          <w:rtl/>
        </w:rPr>
        <w:t>بالنسبة للأعمال الموجهة:</w:t>
      </w:r>
      <w:r w:rsidR="005959BA" w:rsidRPr="00545C52">
        <w:rPr>
          <w:rFonts w:ascii="Simplified Arabic" w:eastAsia="Arial" w:hAnsi="Simplified Arabic" w:cs="Simplified Arabic"/>
          <w:sz w:val="28"/>
          <w:szCs w:val="28"/>
          <w:rtl/>
        </w:rPr>
        <w:t xml:space="preserve"> </w:t>
      </w:r>
    </w:p>
    <w:p w:rsidR="00A37661" w:rsidRPr="00545C52" w:rsidRDefault="005959BA" w:rsidP="00584A9E">
      <w:pPr>
        <w:pStyle w:val="normal0"/>
        <w:bidi/>
        <w:jc w:val="both"/>
        <w:rPr>
          <w:rFonts w:ascii="Simplified Arabic" w:eastAsia="Arial" w:hAnsi="Simplified Arabic" w:cs="Simplified Arabic"/>
          <w:sz w:val="28"/>
          <w:szCs w:val="28"/>
          <w:u w:val="single"/>
          <w:rtl/>
        </w:rPr>
      </w:pPr>
      <w:r w:rsidRPr="00545C52">
        <w:rPr>
          <w:rFonts w:ascii="Simplified Arabic" w:eastAsia="Arial" w:hAnsi="Simplified Arabic" w:cs="Simplified Arabic"/>
          <w:sz w:val="28"/>
          <w:szCs w:val="28"/>
          <w:rtl/>
        </w:rPr>
        <w:t>سير عادي</w:t>
      </w:r>
      <w:r w:rsidRPr="00545C52">
        <w:rPr>
          <w:rFonts w:ascii="Simplified Arabic" w:eastAsia="Arial" w:hAnsi="Simplified Arabic" w:cs="Simplified Arabic"/>
          <w:sz w:val="28"/>
          <w:szCs w:val="28"/>
        </w:rPr>
        <w:t xml:space="preserve"> </w:t>
      </w:r>
      <w:r w:rsidRPr="00545C52">
        <w:rPr>
          <w:rFonts w:ascii="Simplified Arabic" w:eastAsia="Arial" w:hAnsi="Simplified Arabic" w:cs="Simplified Arabic" w:hint="cs"/>
          <w:sz w:val="28"/>
          <w:szCs w:val="28"/>
          <w:rtl/>
        </w:rPr>
        <w:t>مع بعض التذبذب بسبب الاضراب</w:t>
      </w:r>
    </w:p>
    <w:tbl>
      <w:tblPr>
        <w:tblStyle w:val="Grilledutableau"/>
        <w:bidiVisual/>
        <w:tblW w:w="0" w:type="auto"/>
        <w:tblLook w:val="04A0"/>
      </w:tblPr>
      <w:tblGrid>
        <w:gridCol w:w="4606"/>
        <w:gridCol w:w="4606"/>
      </w:tblGrid>
      <w:tr w:rsidR="00A37661" w:rsidRPr="00545C52" w:rsidTr="00A00AC8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 xml:space="preserve">المقياس 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 w:hint="cs"/>
                <w:sz w:val="28"/>
                <w:szCs w:val="28"/>
                <w:rtl/>
              </w:rPr>
              <w:t>الملاحظات</w:t>
            </w:r>
          </w:p>
        </w:tc>
      </w:tr>
      <w:tr w:rsidR="00A37661" w:rsidRPr="00545C52" w:rsidTr="00A00AC8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القانون المدني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00AC8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النظرية العامة للجريمة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00AC8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القانون التجاري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00AC8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 xml:space="preserve">المنهجية 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  <w:tr w:rsidR="00A37661" w:rsidRPr="00545C52" w:rsidTr="00A00AC8">
        <w:tc>
          <w:tcPr>
            <w:tcW w:w="4606" w:type="dxa"/>
          </w:tcPr>
          <w:p w:rsidR="00A37661" w:rsidRPr="00545C52" w:rsidRDefault="00A37661" w:rsidP="003A3CAD">
            <w:pPr>
              <w:pStyle w:val="normal0"/>
              <w:bidi/>
              <w:jc w:val="both"/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القانون الدولي</w:t>
            </w:r>
          </w:p>
        </w:tc>
        <w:tc>
          <w:tcPr>
            <w:tcW w:w="4606" w:type="dxa"/>
          </w:tcPr>
          <w:p w:rsidR="00A37661" w:rsidRPr="00545C52" w:rsidRDefault="00A37661" w:rsidP="003A3CAD">
            <w:pPr>
              <w:jc w:val="both"/>
              <w:rPr>
                <w:rFonts w:cs="Simplified Arabic"/>
                <w:sz w:val="28"/>
                <w:szCs w:val="28"/>
              </w:rPr>
            </w:pPr>
            <w:r w:rsidRPr="00545C52">
              <w:rPr>
                <w:rFonts w:ascii="Simplified Arabic" w:eastAsia="Arial" w:hAnsi="Simplified Arabic" w:cs="Simplified Arabic"/>
                <w:sz w:val="28"/>
                <w:szCs w:val="28"/>
                <w:rtl/>
              </w:rPr>
              <w:t>سير عادي</w:t>
            </w:r>
          </w:p>
        </w:tc>
      </w:tr>
    </w:tbl>
    <w:p w:rsidR="00A37661" w:rsidRPr="00545C52" w:rsidRDefault="00A37661" w:rsidP="003A3CAD">
      <w:pPr>
        <w:pStyle w:val="normal0"/>
        <w:bidi/>
        <w:jc w:val="both"/>
        <w:rPr>
          <w:rFonts w:ascii="Simplified Arabic" w:eastAsia="Arial" w:hAnsi="Simplified Arabic" w:cs="Simplified Arabic"/>
          <w:sz w:val="28"/>
          <w:szCs w:val="28"/>
          <w:u w:val="single"/>
          <w:rtl/>
        </w:rPr>
      </w:pPr>
    </w:p>
    <w:p w:rsidR="000B417E" w:rsidRDefault="003B05AA" w:rsidP="002C2760">
      <w:pPr>
        <w:bidi/>
        <w:spacing w:line="240" w:lineRule="auto"/>
        <w:ind w:right="-142"/>
        <w:jc w:val="both"/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</w:pPr>
      <w:r w:rsidRPr="00584A9E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 xml:space="preserve">الفوج 51 ممثل الفوج صرح بوجود خلل و عدم استيعاب المقاييس في </w:t>
      </w:r>
      <w:r w:rsidR="0077582E" w:rsidRPr="00584A9E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>الأعمال</w:t>
      </w:r>
      <w:r w:rsidRPr="00584A9E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 xml:space="preserve"> الموجهة</w:t>
      </w:r>
      <w:r w:rsidR="0077582E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 xml:space="preserve"> .</w:t>
      </w:r>
    </w:p>
    <w:p w:rsidR="007D5E89" w:rsidRPr="00545C52" w:rsidRDefault="000B417E" w:rsidP="000B417E">
      <w:pPr>
        <w:bidi/>
        <w:spacing w:line="240" w:lineRule="auto"/>
        <w:ind w:right="-142"/>
        <w:jc w:val="both"/>
        <w:rPr>
          <w:rFonts w:cs="Simplified Arabic"/>
          <w:b/>
          <w:bCs/>
          <w:sz w:val="28"/>
          <w:szCs w:val="28"/>
          <w:rtl/>
          <w:lang w:val="en-US" w:bidi="ar-DZ"/>
        </w:rPr>
      </w:pPr>
      <w:r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 xml:space="preserve">طالب ممثلي الافواج بضرورة ايداع المطبوعات في المنصة </w:t>
      </w:r>
      <w:r w:rsidR="003B05AA" w:rsidRPr="00584A9E">
        <w:rPr>
          <w:rFonts w:ascii="Simplified Arabic" w:eastAsia="Arial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344733" w:rsidRPr="00545C52" w:rsidRDefault="00344733" w:rsidP="002C2760">
      <w:pPr>
        <w:pStyle w:val="normal0"/>
        <w:jc w:val="right"/>
        <w:rPr>
          <w:rFonts w:cs="Simplified Arabic" w:hint="cs"/>
          <w:sz w:val="28"/>
          <w:szCs w:val="28"/>
          <w:rtl/>
        </w:rPr>
      </w:pPr>
      <w:r w:rsidRPr="00545C52">
        <w:rPr>
          <w:rFonts w:cs="Simplified Arabic" w:hint="cs"/>
          <w:sz w:val="28"/>
          <w:szCs w:val="28"/>
          <w:rtl/>
        </w:rPr>
        <w:t xml:space="preserve">2 التذكير برزنامة فترة الامتحانات </w:t>
      </w:r>
    </w:p>
    <w:p w:rsidR="00344733" w:rsidRPr="00545C52" w:rsidRDefault="00344733" w:rsidP="003A3CAD">
      <w:pPr>
        <w:pStyle w:val="normal0"/>
        <w:jc w:val="both"/>
        <w:rPr>
          <w:rFonts w:cs="Simplified Arabic" w:hint="cs"/>
          <w:sz w:val="28"/>
          <w:szCs w:val="28"/>
          <w:rtl/>
        </w:rPr>
      </w:pPr>
    </w:p>
    <w:tbl>
      <w:tblPr>
        <w:bidiVisual/>
        <w:tblW w:w="0" w:type="auto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71"/>
        <w:gridCol w:w="3357"/>
        <w:gridCol w:w="2716"/>
      </w:tblGrid>
      <w:tr w:rsidR="00344733" w:rsidRPr="00545C52" w:rsidTr="00E5424A">
        <w:tc>
          <w:tcPr>
            <w:tcW w:w="3171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فترة إجراء الامتحانات </w:t>
            </w:r>
          </w:p>
        </w:tc>
        <w:tc>
          <w:tcPr>
            <w:tcW w:w="3357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من تاريخ 16/01/2022 </w:t>
            </w:r>
          </w:p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الى تاريخ 23 جانفي 2022 </w:t>
            </w:r>
          </w:p>
        </w:tc>
        <w:tc>
          <w:tcPr>
            <w:tcW w:w="2716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كل يوم امتحان </w:t>
            </w:r>
          </w:p>
        </w:tc>
      </w:tr>
      <w:tr w:rsidR="00344733" w:rsidRPr="00545C52" w:rsidTr="00E5424A">
        <w:tc>
          <w:tcPr>
            <w:tcW w:w="3171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>فترة إجراء إعادة الامتحانات</w:t>
            </w:r>
          </w:p>
        </w:tc>
        <w:tc>
          <w:tcPr>
            <w:tcW w:w="3357" w:type="dxa"/>
          </w:tcPr>
          <w:p w:rsidR="00344733" w:rsidRPr="00545C52" w:rsidRDefault="00344733" w:rsidP="002C2760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>من تاريخ 0</w:t>
            </w:r>
            <w:r w:rsidR="002C2760">
              <w:rPr>
                <w:rFonts w:cs="Simplified Arabic" w:hint="cs"/>
                <w:sz w:val="28"/>
                <w:szCs w:val="28"/>
                <w:rtl/>
              </w:rPr>
              <w:t>2</w:t>
            </w: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 فيفري 2022 </w:t>
            </w:r>
          </w:p>
          <w:p w:rsidR="00344733" w:rsidRPr="00545C52" w:rsidRDefault="00344733" w:rsidP="002C2760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>الى تاريخ 0</w:t>
            </w:r>
            <w:r w:rsidR="002C2760">
              <w:rPr>
                <w:rFonts w:cs="Simplified Arabic" w:hint="cs"/>
                <w:sz w:val="28"/>
                <w:szCs w:val="28"/>
                <w:rtl/>
              </w:rPr>
              <w:t>3</w:t>
            </w: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 فيفري 2022</w:t>
            </w:r>
          </w:p>
        </w:tc>
        <w:tc>
          <w:tcPr>
            <w:tcW w:w="2716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</w:p>
        </w:tc>
      </w:tr>
      <w:tr w:rsidR="00344733" w:rsidRPr="00545C52" w:rsidTr="00E5424A">
        <w:tc>
          <w:tcPr>
            <w:tcW w:w="3171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فترة الامتحانات الاستدراكية </w:t>
            </w:r>
          </w:p>
        </w:tc>
        <w:tc>
          <w:tcPr>
            <w:tcW w:w="3357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  <w:r w:rsidRPr="00545C52">
              <w:rPr>
                <w:rFonts w:cs="Simplified Arabic" w:hint="cs"/>
                <w:sz w:val="28"/>
                <w:szCs w:val="28"/>
                <w:rtl/>
              </w:rPr>
              <w:t xml:space="preserve">ايام 7/8/9/10 فيفري 2022 </w:t>
            </w:r>
          </w:p>
        </w:tc>
        <w:tc>
          <w:tcPr>
            <w:tcW w:w="2716" w:type="dxa"/>
          </w:tcPr>
          <w:p w:rsidR="00344733" w:rsidRPr="00545C52" w:rsidRDefault="00344733" w:rsidP="003A3CAD">
            <w:pPr>
              <w:pStyle w:val="normal0"/>
              <w:jc w:val="both"/>
              <w:rPr>
                <w:rFonts w:cs="Simplified Arabic" w:hint="cs"/>
                <w:sz w:val="28"/>
                <w:szCs w:val="28"/>
                <w:rtl/>
              </w:rPr>
            </w:pPr>
          </w:p>
        </w:tc>
      </w:tr>
    </w:tbl>
    <w:p w:rsidR="00344733" w:rsidRPr="00545C52" w:rsidRDefault="00344733" w:rsidP="00FF48C0">
      <w:pPr>
        <w:pStyle w:val="normal0"/>
        <w:bidi/>
        <w:jc w:val="both"/>
        <w:rPr>
          <w:rFonts w:cs="Simplified Arabic" w:hint="cs"/>
          <w:sz w:val="28"/>
          <w:szCs w:val="28"/>
          <w:rtl/>
        </w:rPr>
      </w:pPr>
    </w:p>
    <w:p w:rsidR="00344733" w:rsidRPr="0077582E" w:rsidRDefault="00344733" w:rsidP="00FF48C0">
      <w:pPr>
        <w:pStyle w:val="normal0"/>
        <w:jc w:val="right"/>
        <w:rPr>
          <w:rFonts w:cs="Simplified Arabic" w:hint="cs"/>
          <w:b/>
          <w:bCs/>
          <w:sz w:val="28"/>
          <w:szCs w:val="28"/>
        </w:rPr>
      </w:pPr>
      <w:r w:rsidRPr="0077582E">
        <w:rPr>
          <w:rFonts w:cs="Simplified Arabic" w:hint="cs"/>
          <w:b/>
          <w:bCs/>
          <w:sz w:val="28"/>
          <w:szCs w:val="28"/>
          <w:rtl/>
        </w:rPr>
        <w:t xml:space="preserve">3 مقترح ترتيب المقاييس </w:t>
      </w:r>
    </w:p>
    <w:p w:rsidR="007D5E89" w:rsidRPr="00545C52" w:rsidRDefault="007D5E89" w:rsidP="003A3CAD">
      <w:pPr>
        <w:bidi/>
        <w:spacing w:line="240" w:lineRule="auto"/>
        <w:ind w:right="-142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</w:p>
    <w:tbl>
      <w:tblPr>
        <w:bidiVisual/>
        <w:tblW w:w="4218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3"/>
        <w:gridCol w:w="2835"/>
      </w:tblGrid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الترتيب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المقياس</w:t>
            </w:r>
          </w:p>
        </w:tc>
      </w:tr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النظرية العامة للجريمة</w:t>
            </w:r>
          </w:p>
        </w:tc>
      </w:tr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القانون الدولي العام</w:t>
            </w:r>
          </w:p>
        </w:tc>
      </w:tr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القانون التجاري</w:t>
            </w:r>
          </w:p>
        </w:tc>
      </w:tr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ق الاسرة</w:t>
            </w:r>
          </w:p>
        </w:tc>
      </w:tr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القانون المدني</w:t>
            </w:r>
          </w:p>
        </w:tc>
      </w:tr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المصطلحات</w:t>
            </w:r>
          </w:p>
        </w:tc>
      </w:tr>
      <w:tr w:rsidR="00344733" w:rsidRPr="00FF48C0" w:rsidTr="00FF48C0">
        <w:tc>
          <w:tcPr>
            <w:tcW w:w="1383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35" w:type="dxa"/>
          </w:tcPr>
          <w:p w:rsidR="00344733" w:rsidRPr="00FF48C0" w:rsidRDefault="00344733" w:rsidP="00FF48C0">
            <w:pPr>
              <w:pStyle w:val="normal0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FF48C0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المنهجية</w:t>
            </w:r>
          </w:p>
        </w:tc>
      </w:tr>
    </w:tbl>
    <w:p w:rsidR="002656CD" w:rsidRDefault="002656CD" w:rsidP="002656CD">
      <w:pPr>
        <w:pStyle w:val="normal0"/>
        <w:jc w:val="right"/>
        <w:rPr>
          <w:rFonts w:cs="Simplified Arabic" w:hint="cs"/>
          <w:b/>
          <w:bCs/>
          <w:sz w:val="28"/>
          <w:szCs w:val="28"/>
          <w:rtl/>
          <w:lang w:val="en-US" w:bidi="ar-DZ"/>
        </w:rPr>
      </w:pPr>
    </w:p>
    <w:p w:rsidR="00CC4CB0" w:rsidRDefault="00D26A06" w:rsidP="002656CD">
      <w:pPr>
        <w:pStyle w:val="normal0"/>
        <w:jc w:val="right"/>
        <w:rPr>
          <w:rFonts w:cs="Simplified Arabic" w:hint="cs"/>
          <w:b/>
          <w:bCs/>
          <w:sz w:val="28"/>
          <w:szCs w:val="28"/>
          <w:rtl/>
        </w:rPr>
      </w:pPr>
      <w:r w:rsidRPr="002656CD">
        <w:rPr>
          <w:rFonts w:cs="Simplified Arabic" w:hint="cs"/>
          <w:b/>
          <w:bCs/>
          <w:sz w:val="28"/>
          <w:szCs w:val="28"/>
          <w:rtl/>
          <w:lang w:val="en-US" w:bidi="ar-DZ"/>
        </w:rPr>
        <w:t xml:space="preserve"> </w:t>
      </w:r>
      <w:r w:rsidR="00545C52" w:rsidRPr="002656CD">
        <w:rPr>
          <w:rFonts w:cs="Simplified Arabic" w:hint="cs"/>
          <w:b/>
          <w:bCs/>
          <w:sz w:val="28"/>
          <w:szCs w:val="28"/>
          <w:rtl/>
        </w:rPr>
        <w:t xml:space="preserve">متفرقات </w:t>
      </w:r>
    </w:p>
    <w:p w:rsidR="00545C52" w:rsidRPr="002656CD" w:rsidRDefault="00AD5238" w:rsidP="002656CD">
      <w:pPr>
        <w:pStyle w:val="normal0"/>
        <w:jc w:val="right"/>
        <w:rPr>
          <w:rFonts w:cs="Simplified Arabic" w:hint="cs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تذكير الاساتذة </w:t>
      </w:r>
      <w:r w:rsidR="00545C52" w:rsidRPr="002656CD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545C52" w:rsidRPr="00545C52" w:rsidRDefault="00545C52" w:rsidP="002656CD">
      <w:pPr>
        <w:pStyle w:val="normal0"/>
        <w:jc w:val="right"/>
        <w:rPr>
          <w:rFonts w:cs="Simplified Arabic" w:hint="cs"/>
          <w:sz w:val="28"/>
          <w:szCs w:val="28"/>
          <w:rtl/>
        </w:rPr>
      </w:pPr>
    </w:p>
    <w:p w:rsidR="00545C52" w:rsidRPr="00545C52" w:rsidRDefault="00545C52" w:rsidP="002656CD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bidi/>
        <w:textDirection w:val="btLr"/>
        <w:textAlignment w:val="top"/>
        <w:outlineLvl w:val="0"/>
        <w:rPr>
          <w:rFonts w:cs="Simplified Arabic" w:hint="cs"/>
          <w:sz w:val="28"/>
          <w:szCs w:val="28"/>
        </w:rPr>
      </w:pPr>
      <w:r w:rsidRPr="00545C52">
        <w:rPr>
          <w:rFonts w:cs="Simplified Arabic" w:hint="cs"/>
          <w:sz w:val="28"/>
          <w:szCs w:val="28"/>
          <w:rtl/>
        </w:rPr>
        <w:t xml:space="preserve">التنويه إلى ضرورة إرجاع أوراق الامتحانات بعد استكمال مرحلة عملية التصحيح و رصد النقاط   و مرحلة إعادة النظر و إعادة الامتحان إلى الإدارة قبل إجراء الامتحان الاستدراكي   </w:t>
      </w:r>
    </w:p>
    <w:p w:rsidR="00545C52" w:rsidRPr="00545C52" w:rsidRDefault="00545C52" w:rsidP="002656CD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bidi/>
        <w:textDirection w:val="btLr"/>
        <w:textAlignment w:val="top"/>
        <w:outlineLvl w:val="0"/>
        <w:rPr>
          <w:rFonts w:cs="Simplified Arabic" w:hint="cs"/>
          <w:sz w:val="28"/>
          <w:szCs w:val="28"/>
          <w:rtl/>
        </w:rPr>
      </w:pPr>
      <w:r w:rsidRPr="00545C52">
        <w:rPr>
          <w:rFonts w:cs="Simplified Arabic" w:hint="cs"/>
          <w:sz w:val="28"/>
          <w:szCs w:val="28"/>
          <w:rtl/>
        </w:rPr>
        <w:t>ضرورة تصحيح كل ورقة امتحان   و رصد النقطة لصاحبها حتى لو كان اسمه غير مدرج في القوائم . مع تحرير تقرير بأسماء الطلبة  و المقياس المعني و الفوج في مثل هذه الوضعية و إرساله إلى رئيس القسم .</w:t>
      </w:r>
    </w:p>
    <w:p w:rsidR="00E938AA" w:rsidRPr="00545C52" w:rsidRDefault="002656CD" w:rsidP="002656CD">
      <w:pPr>
        <w:bidi/>
        <w:spacing w:line="240" w:lineRule="auto"/>
        <w:ind w:right="-142"/>
        <w:jc w:val="right"/>
        <w:rPr>
          <w:rFonts w:cs="Simplified Arabic"/>
          <w:b/>
          <w:bCs/>
          <w:sz w:val="28"/>
          <w:szCs w:val="28"/>
          <w:rtl/>
          <w:lang w:val="en-US"/>
        </w:rPr>
      </w:pPr>
      <w:r>
        <w:rPr>
          <w:rFonts w:cs="Simplified Arabic" w:hint="cs"/>
          <w:b/>
          <w:bCs/>
          <w:sz w:val="28"/>
          <w:szCs w:val="28"/>
          <w:rtl/>
          <w:lang w:val="en-US"/>
        </w:rPr>
        <w:t xml:space="preserve">اغلق المحضر </w:t>
      </w:r>
    </w:p>
    <w:sectPr w:rsidR="00E938AA" w:rsidRPr="00545C52" w:rsidSect="003C6E5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1C2" w:rsidRDefault="008641C2" w:rsidP="0064062C">
      <w:pPr>
        <w:spacing w:after="0" w:line="240" w:lineRule="auto"/>
      </w:pPr>
      <w:r>
        <w:separator/>
      </w:r>
    </w:p>
  </w:endnote>
  <w:endnote w:type="continuationSeparator" w:id="1">
    <w:p w:rsidR="008641C2" w:rsidRDefault="008641C2" w:rsidP="00640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62C" w:rsidRDefault="0064062C" w:rsidP="00597D9F">
    <w:pPr>
      <w:pStyle w:val="Pieddepage"/>
      <w:jc w:val="center"/>
    </w:pPr>
  </w:p>
  <w:p w:rsidR="0064062C" w:rsidRDefault="0064062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1C2" w:rsidRDefault="008641C2" w:rsidP="0064062C">
      <w:pPr>
        <w:spacing w:after="0" w:line="240" w:lineRule="auto"/>
      </w:pPr>
      <w:r>
        <w:separator/>
      </w:r>
    </w:p>
  </w:footnote>
  <w:footnote w:type="continuationSeparator" w:id="1">
    <w:p w:rsidR="008641C2" w:rsidRDefault="008641C2" w:rsidP="00640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3E43"/>
    <w:multiLevelType w:val="hybridMultilevel"/>
    <w:tmpl w:val="5A08378A"/>
    <w:lvl w:ilvl="0" w:tplc="F476F0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45197"/>
    <w:multiLevelType w:val="hybridMultilevel"/>
    <w:tmpl w:val="3DB6D3BC"/>
    <w:lvl w:ilvl="0" w:tplc="4C06F6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3649F"/>
    <w:multiLevelType w:val="hybridMultilevel"/>
    <w:tmpl w:val="57C6C24E"/>
    <w:lvl w:ilvl="0" w:tplc="040C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>
    <w:nsid w:val="5AFD5C24"/>
    <w:multiLevelType w:val="hybridMultilevel"/>
    <w:tmpl w:val="7C346FC0"/>
    <w:lvl w:ilvl="0" w:tplc="DE8C57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621C27"/>
    <w:multiLevelType w:val="hybridMultilevel"/>
    <w:tmpl w:val="DF68452E"/>
    <w:lvl w:ilvl="0" w:tplc="9F4254C0">
      <w:numFmt w:val="bullet"/>
      <w:lvlText w:val="-"/>
      <w:lvlJc w:val="left"/>
      <w:pPr>
        <w:ind w:left="720" w:hanging="360"/>
      </w:pPr>
      <w:rPr>
        <w:rFonts w:ascii="Simplified Arabic" w:eastAsiaTheme="minorHAnsi" w:hAnsiTheme="minorHAns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F7C"/>
    <w:rsid w:val="00024D58"/>
    <w:rsid w:val="00055342"/>
    <w:rsid w:val="00071E95"/>
    <w:rsid w:val="000B417E"/>
    <w:rsid w:val="000B6DF8"/>
    <w:rsid w:val="000F1E28"/>
    <w:rsid w:val="00100C1A"/>
    <w:rsid w:val="001177F2"/>
    <w:rsid w:val="00165BB4"/>
    <w:rsid w:val="001B6D6B"/>
    <w:rsid w:val="001D5B1F"/>
    <w:rsid w:val="001E009D"/>
    <w:rsid w:val="00223097"/>
    <w:rsid w:val="00223F2B"/>
    <w:rsid w:val="00232112"/>
    <w:rsid w:val="002431D2"/>
    <w:rsid w:val="00243770"/>
    <w:rsid w:val="00256075"/>
    <w:rsid w:val="0026273E"/>
    <w:rsid w:val="002656CD"/>
    <w:rsid w:val="002A115E"/>
    <w:rsid w:val="002A3067"/>
    <w:rsid w:val="002B2D4E"/>
    <w:rsid w:val="002C2760"/>
    <w:rsid w:val="002C7BC8"/>
    <w:rsid w:val="00312ECE"/>
    <w:rsid w:val="00331867"/>
    <w:rsid w:val="00336F7C"/>
    <w:rsid w:val="00344733"/>
    <w:rsid w:val="003A285E"/>
    <w:rsid w:val="003A3CAD"/>
    <w:rsid w:val="003B05AA"/>
    <w:rsid w:val="003B582F"/>
    <w:rsid w:val="003C6E54"/>
    <w:rsid w:val="003E7829"/>
    <w:rsid w:val="004063A4"/>
    <w:rsid w:val="00410510"/>
    <w:rsid w:val="00427854"/>
    <w:rsid w:val="004329B8"/>
    <w:rsid w:val="00490F2B"/>
    <w:rsid w:val="004F48F9"/>
    <w:rsid w:val="00520BCE"/>
    <w:rsid w:val="00527BEA"/>
    <w:rsid w:val="00545C52"/>
    <w:rsid w:val="00584A9E"/>
    <w:rsid w:val="00594EBB"/>
    <w:rsid w:val="005959BA"/>
    <w:rsid w:val="00597D9F"/>
    <w:rsid w:val="005B7B8F"/>
    <w:rsid w:val="005E48BA"/>
    <w:rsid w:val="0060797A"/>
    <w:rsid w:val="00607FE0"/>
    <w:rsid w:val="00615640"/>
    <w:rsid w:val="00616B16"/>
    <w:rsid w:val="00622234"/>
    <w:rsid w:val="0064062C"/>
    <w:rsid w:val="00662437"/>
    <w:rsid w:val="006829DF"/>
    <w:rsid w:val="006A6C29"/>
    <w:rsid w:val="006C4AF4"/>
    <w:rsid w:val="006C78BD"/>
    <w:rsid w:val="006E458A"/>
    <w:rsid w:val="007100B9"/>
    <w:rsid w:val="007110CD"/>
    <w:rsid w:val="00717AF0"/>
    <w:rsid w:val="007278F7"/>
    <w:rsid w:val="007604EB"/>
    <w:rsid w:val="00760EDC"/>
    <w:rsid w:val="00766363"/>
    <w:rsid w:val="00767B7C"/>
    <w:rsid w:val="0077582E"/>
    <w:rsid w:val="0079027F"/>
    <w:rsid w:val="007914C5"/>
    <w:rsid w:val="007A1A47"/>
    <w:rsid w:val="007A60C6"/>
    <w:rsid w:val="007C672F"/>
    <w:rsid w:val="007D3DBB"/>
    <w:rsid w:val="007D5E89"/>
    <w:rsid w:val="007D74BF"/>
    <w:rsid w:val="007F3F78"/>
    <w:rsid w:val="008124D6"/>
    <w:rsid w:val="00823971"/>
    <w:rsid w:val="008641C2"/>
    <w:rsid w:val="008C3F7C"/>
    <w:rsid w:val="008F43CA"/>
    <w:rsid w:val="0095224E"/>
    <w:rsid w:val="009B34CA"/>
    <w:rsid w:val="009F731A"/>
    <w:rsid w:val="00A336D7"/>
    <w:rsid w:val="00A37661"/>
    <w:rsid w:val="00A83BDE"/>
    <w:rsid w:val="00AA13FD"/>
    <w:rsid w:val="00AA33DA"/>
    <w:rsid w:val="00AB5A54"/>
    <w:rsid w:val="00AD389D"/>
    <w:rsid w:val="00AD5238"/>
    <w:rsid w:val="00AE33F6"/>
    <w:rsid w:val="00B7419F"/>
    <w:rsid w:val="00B90B2C"/>
    <w:rsid w:val="00BB5A53"/>
    <w:rsid w:val="00BE50FA"/>
    <w:rsid w:val="00C14F2F"/>
    <w:rsid w:val="00C36130"/>
    <w:rsid w:val="00C577C6"/>
    <w:rsid w:val="00C61277"/>
    <w:rsid w:val="00C64A81"/>
    <w:rsid w:val="00CC08E1"/>
    <w:rsid w:val="00CC4CB0"/>
    <w:rsid w:val="00D26A06"/>
    <w:rsid w:val="00D34478"/>
    <w:rsid w:val="00D3561A"/>
    <w:rsid w:val="00D4589E"/>
    <w:rsid w:val="00D5417F"/>
    <w:rsid w:val="00D737CA"/>
    <w:rsid w:val="00D756F0"/>
    <w:rsid w:val="00DD2C27"/>
    <w:rsid w:val="00E035F9"/>
    <w:rsid w:val="00E235A8"/>
    <w:rsid w:val="00E938AA"/>
    <w:rsid w:val="00EC00AC"/>
    <w:rsid w:val="00ED5D37"/>
    <w:rsid w:val="00EF0FD2"/>
    <w:rsid w:val="00F22877"/>
    <w:rsid w:val="00F33447"/>
    <w:rsid w:val="00F4051A"/>
    <w:rsid w:val="00F61B1D"/>
    <w:rsid w:val="00F650AF"/>
    <w:rsid w:val="00FE35E0"/>
    <w:rsid w:val="00FF4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F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36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99"/>
    <w:qFormat/>
    <w:rsid w:val="00336F7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E48BA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640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4062C"/>
  </w:style>
  <w:style w:type="paragraph" w:styleId="Pieddepage">
    <w:name w:val="footer"/>
    <w:basedOn w:val="Normal"/>
    <w:link w:val="PieddepageCar"/>
    <w:uiPriority w:val="99"/>
    <w:unhideWhenUsed/>
    <w:rsid w:val="00640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062C"/>
  </w:style>
  <w:style w:type="paragraph" w:customStyle="1" w:styleId="normal0">
    <w:name w:val="normal"/>
    <w:qFormat/>
    <w:rsid w:val="007D5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883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FDSP-Droit</Company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Dr.Mestiri</dc:creator>
  <cp:keywords/>
  <dc:description/>
  <cp:lastModifiedBy>Dr_Badra_Laouar</cp:lastModifiedBy>
  <cp:revision>25</cp:revision>
  <cp:lastPrinted>2021-10-26T19:38:00Z</cp:lastPrinted>
  <dcterms:created xsi:type="dcterms:W3CDTF">2021-12-07T10:51:00Z</dcterms:created>
  <dcterms:modified xsi:type="dcterms:W3CDTF">2021-12-07T12:25:00Z</dcterms:modified>
</cp:coreProperties>
</file>